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6" w:rsidRPr="007A5041" w:rsidRDefault="00426A76" w:rsidP="00426A7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B2EE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B2EE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B2EE8">
        <w:rPr>
          <w:rFonts w:ascii="Times New Roman" w:hAnsi="Times New Roman" w:cs="Times New Roman"/>
          <w:b/>
          <w:sz w:val="28"/>
          <w:szCs w:val="28"/>
        </w:rPr>
        <w:t>9</w:t>
      </w:r>
      <w:r w:rsidRPr="007A5041"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426A76" w:rsidRDefault="00426A76" w:rsidP="00426A7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41">
        <w:rPr>
          <w:rFonts w:ascii="Times New Roman" w:hAnsi="Times New Roman" w:cs="Times New Roman"/>
          <w:b/>
          <w:sz w:val="28"/>
          <w:szCs w:val="28"/>
        </w:rPr>
        <w:t>ТОО «ГЦ ПМСП» объявляет о закупе способом запроса ценовых предложений</w:t>
      </w:r>
    </w:p>
    <w:p w:rsidR="00426A76" w:rsidRDefault="00426A76" w:rsidP="00426A76">
      <w:pPr>
        <w:rPr>
          <w:rFonts w:ascii="Times New Roman" w:hAnsi="Times New Roman" w:cs="Times New Roman"/>
          <w:b/>
          <w:sz w:val="28"/>
          <w:szCs w:val="28"/>
        </w:rPr>
      </w:pPr>
      <w:r w:rsidRPr="00670E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310A">
        <w:rPr>
          <w:rFonts w:ascii="Times New Roman" w:hAnsi="Times New Roman" w:cs="Times New Roman"/>
          <w:b/>
          <w:sz w:val="28"/>
          <w:szCs w:val="28"/>
        </w:rPr>
        <w:t>Представлены ц</w:t>
      </w:r>
      <w:r w:rsidRPr="00670E8A">
        <w:rPr>
          <w:rFonts w:ascii="Times New Roman" w:hAnsi="Times New Roman" w:cs="Times New Roman"/>
          <w:b/>
          <w:sz w:val="28"/>
          <w:szCs w:val="28"/>
        </w:rPr>
        <w:t>еновые предложения следующих поставщиков</w:t>
      </w:r>
      <w:r w:rsidR="0066438B">
        <w:rPr>
          <w:rFonts w:ascii="Times New Roman" w:hAnsi="Times New Roman" w:cs="Times New Roman"/>
          <w:b/>
          <w:sz w:val="28"/>
          <w:szCs w:val="28"/>
        </w:rPr>
        <w:t>:</w:t>
      </w:r>
    </w:p>
    <w:p w:rsidR="004B7EC5" w:rsidRPr="0072547C" w:rsidRDefault="004B7EC5" w:rsidP="004B7EC5">
      <w:pPr>
        <w:rPr>
          <w:rFonts w:ascii="Times New Roman" w:hAnsi="Times New Roman" w:cs="Times New Roman"/>
          <w:b/>
          <w:sz w:val="28"/>
          <w:szCs w:val="28"/>
        </w:rPr>
      </w:pPr>
      <w:r w:rsidRPr="0042469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Гелика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2469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2469D">
        <w:rPr>
          <w:rFonts w:ascii="Times New Roman" w:hAnsi="Times New Roman" w:cs="Times New Roman"/>
          <w:b/>
          <w:sz w:val="28"/>
          <w:szCs w:val="28"/>
        </w:rPr>
        <w:t>етропавловск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ул.Маяковского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>, д 95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2547C">
        <w:rPr>
          <w:rFonts w:ascii="Times New Roman" w:hAnsi="Times New Roman" w:cs="Times New Roman"/>
          <w:b/>
          <w:sz w:val="28"/>
          <w:szCs w:val="28"/>
        </w:rPr>
        <w:t>15.09.2022 г., 10.15 ч.</w:t>
      </w:r>
    </w:p>
    <w:p w:rsidR="004B7EC5" w:rsidRDefault="004B7EC5" w:rsidP="004B7EC5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ТОО «Инкар»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Новонижняя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B9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B91">
        <w:rPr>
          <w:rFonts w:ascii="Times New Roman" w:hAnsi="Times New Roman" w:cs="Times New Roman"/>
          <w:b/>
          <w:sz w:val="28"/>
          <w:szCs w:val="28"/>
        </w:rPr>
        <w:t>16.09.2022 г., 14.24 ч.</w:t>
      </w:r>
      <w:bookmarkStart w:id="0" w:name="_GoBack"/>
      <w:bookmarkEnd w:id="0"/>
    </w:p>
    <w:p w:rsidR="00426A76" w:rsidRDefault="00426A76" w:rsidP="00426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ТОО «КФК»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Медсервис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Плюс» в г. Караганда – </w:t>
      </w:r>
      <w:r w:rsidR="0072547C">
        <w:rPr>
          <w:rFonts w:ascii="Times New Roman" w:hAnsi="Times New Roman" w:cs="Times New Roman"/>
          <w:b/>
          <w:sz w:val="28"/>
          <w:szCs w:val="28"/>
        </w:rPr>
        <w:t>19.09.2022 г., 16.33 ч.</w:t>
      </w:r>
    </w:p>
    <w:p w:rsidR="00426A76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выделенная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принятая на экономическом совете составляет </w:t>
      </w:r>
      <w:r w:rsidR="009B2EE8" w:rsidRPr="009B2EE8">
        <w:rPr>
          <w:rFonts w:ascii="Times New Roman" w:hAnsi="Times New Roman" w:cs="Times New Roman"/>
          <w:b/>
          <w:sz w:val="28"/>
          <w:szCs w:val="28"/>
        </w:rPr>
        <w:t>842395</w:t>
      </w:r>
      <w:r w:rsidR="009B2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EE8">
        <w:rPr>
          <w:rFonts w:ascii="Times New Roman" w:hAnsi="Times New Roman" w:cs="Times New Roman"/>
          <w:b/>
          <w:sz w:val="28"/>
          <w:szCs w:val="28"/>
        </w:rPr>
        <w:t>тенге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A76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0A">
        <w:rPr>
          <w:rFonts w:ascii="Times New Roman" w:hAnsi="Times New Roman" w:cs="Times New Roman"/>
          <w:b/>
          <w:sz w:val="28"/>
          <w:szCs w:val="28"/>
        </w:rPr>
        <w:t xml:space="preserve">На экономическом совете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требований законодательства, выделенной суммы </w:t>
      </w:r>
      <w:r w:rsidRPr="00D44E0A">
        <w:rPr>
          <w:rFonts w:ascii="Times New Roman" w:hAnsi="Times New Roman" w:cs="Times New Roman"/>
          <w:b/>
          <w:sz w:val="28"/>
          <w:szCs w:val="28"/>
        </w:rPr>
        <w:t>принят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решение провести закуп лекарственны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средств и медицинских изделий, способом запроса ценовых предложений у </w:t>
      </w:r>
      <w:r>
        <w:rPr>
          <w:rFonts w:ascii="Times New Roman" w:hAnsi="Times New Roman" w:cs="Times New Roman"/>
          <w:b/>
          <w:sz w:val="28"/>
          <w:szCs w:val="28"/>
        </w:rPr>
        <w:t>потенциальных поставщиков</w:t>
      </w:r>
      <w:r w:rsidRPr="00D44E0A">
        <w:rPr>
          <w:rFonts w:ascii="Times New Roman" w:hAnsi="Times New Roman" w:cs="Times New Roman"/>
          <w:b/>
          <w:sz w:val="28"/>
          <w:szCs w:val="28"/>
        </w:rPr>
        <w:t>, предоставивш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ценовое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предложение с наименьшей ценой и решено признать победителями по лотам следующих потенциальных поставщиков:</w:t>
      </w:r>
    </w:p>
    <w:p w:rsidR="00426A76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ТОО «КФК»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Медсервис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Плюс» в г. Караганда, район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</w:t>
      </w:r>
      <w:r w:rsidR="005F1E8C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="005F1E8C">
        <w:rPr>
          <w:rFonts w:ascii="Times New Roman" w:hAnsi="Times New Roman" w:cs="Times New Roman"/>
          <w:b/>
          <w:sz w:val="28"/>
          <w:szCs w:val="28"/>
        </w:rPr>
        <w:t>Таттимбета</w:t>
      </w:r>
      <w:proofErr w:type="spellEnd"/>
      <w:r w:rsidR="005F1E8C">
        <w:rPr>
          <w:rFonts w:ascii="Times New Roman" w:hAnsi="Times New Roman" w:cs="Times New Roman"/>
          <w:b/>
          <w:sz w:val="28"/>
          <w:szCs w:val="28"/>
        </w:rPr>
        <w:t>, 3/2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17"/>
        <w:gridCol w:w="3914"/>
        <w:gridCol w:w="964"/>
        <w:gridCol w:w="1446"/>
        <w:gridCol w:w="992"/>
        <w:gridCol w:w="1985"/>
      </w:tblGrid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2% 5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5970C3">
            <w:pPr>
              <w:spacing w:line="240" w:lineRule="auto"/>
              <w:ind w:right="1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9B2EE8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9B2EE8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102 920</w:t>
            </w:r>
          </w:p>
        </w:tc>
      </w:tr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597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597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150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171C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171C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292 140</w:t>
            </w:r>
          </w:p>
        </w:tc>
      </w:tr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970C3" w:rsidP="000212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395060</w:t>
            </w:r>
          </w:p>
        </w:tc>
      </w:tr>
    </w:tbl>
    <w:p w:rsidR="005F1E8C" w:rsidRDefault="005F1E8C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F4" w:rsidRPr="0042469D" w:rsidRDefault="000B4FF4" w:rsidP="000B4FF4">
      <w:pPr>
        <w:rPr>
          <w:rFonts w:ascii="Times New Roman" w:hAnsi="Times New Roman" w:cs="Times New Roman"/>
          <w:b/>
          <w:sz w:val="28"/>
          <w:szCs w:val="28"/>
        </w:rPr>
      </w:pPr>
      <w:r w:rsidRPr="0042469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Гелика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2469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2469D">
        <w:rPr>
          <w:rFonts w:ascii="Times New Roman" w:hAnsi="Times New Roman" w:cs="Times New Roman"/>
          <w:b/>
          <w:sz w:val="28"/>
          <w:szCs w:val="28"/>
        </w:rPr>
        <w:t>етропавловск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9D">
        <w:rPr>
          <w:rFonts w:ascii="Times New Roman" w:hAnsi="Times New Roman" w:cs="Times New Roman"/>
          <w:b/>
          <w:sz w:val="28"/>
          <w:szCs w:val="28"/>
        </w:rPr>
        <w:t>ул.Маяковского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>, д 95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17"/>
        <w:gridCol w:w="3914"/>
        <w:gridCol w:w="1134"/>
        <w:gridCol w:w="1276"/>
        <w:gridCol w:w="992"/>
        <w:gridCol w:w="1985"/>
      </w:tblGrid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тикрил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с режущей иглой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2/0 ½ 31мм 75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ind w:righ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44 100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0B4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0B4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азмер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0B4F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31 250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D85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D85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азмер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31 250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D85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D85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азмер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D850F4" w:rsidP="004307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131600</w:t>
            </w:r>
          </w:p>
        </w:tc>
      </w:tr>
    </w:tbl>
    <w:p w:rsidR="009B2EE8" w:rsidRDefault="009B2EE8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CC2637" w:rsidRDefault="00CC2637" w:rsidP="00CC263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ТОО «Инкар»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Новонижняя,30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17"/>
        <w:gridCol w:w="3914"/>
        <w:gridCol w:w="1134"/>
        <w:gridCol w:w="1276"/>
        <w:gridCol w:w="992"/>
        <w:gridCol w:w="1985"/>
      </w:tblGrid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CC2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CC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CC2637" w:rsidP="00CC2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3 мг,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этинилэстрадиол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CC2637" w:rsidP="004307A4">
            <w:pPr>
              <w:spacing w:line="240" w:lineRule="auto"/>
              <w:ind w:righ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CC2637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CC2637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77 720</w:t>
            </w:r>
          </w:p>
        </w:tc>
      </w:tr>
      <w:tr w:rsidR="009B2EE8" w:rsidTr="004307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E8" w:rsidRDefault="009B2EE8" w:rsidP="00430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E8" w:rsidRDefault="00CC2637" w:rsidP="00CC26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77720</w:t>
            </w:r>
          </w:p>
        </w:tc>
      </w:tr>
    </w:tbl>
    <w:p w:rsidR="009B2EE8" w:rsidRDefault="009B2EE8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426A76" w:rsidRDefault="00426A76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</w:t>
      </w:r>
      <w:r w:rsidR="00171C36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4B7EC5">
        <w:rPr>
          <w:rFonts w:ascii="Times New Roman" w:hAnsi="Times New Roman" w:cs="Times New Roman"/>
          <w:sz w:val="24"/>
          <w:szCs w:val="24"/>
        </w:rPr>
        <w:t>3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4B7EC5">
        <w:rPr>
          <w:rFonts w:ascii="Times New Roman" w:hAnsi="Times New Roman" w:cs="Times New Roman"/>
          <w:sz w:val="24"/>
          <w:szCs w:val="24"/>
        </w:rPr>
        <w:t>4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4B7EC5">
        <w:rPr>
          <w:rFonts w:ascii="Times New Roman" w:hAnsi="Times New Roman" w:cs="Times New Roman"/>
          <w:sz w:val="24"/>
          <w:szCs w:val="24"/>
        </w:rPr>
        <w:t>7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4B7EC5">
        <w:rPr>
          <w:rFonts w:ascii="Times New Roman" w:hAnsi="Times New Roman" w:cs="Times New Roman"/>
          <w:sz w:val="24"/>
          <w:szCs w:val="24"/>
        </w:rPr>
        <w:t>9</w:t>
      </w:r>
      <w:r w:rsidR="00171C36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A76" w:rsidRDefault="00426A76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 по лотам </w:t>
      </w:r>
      <w:r w:rsidR="004B7EC5">
        <w:rPr>
          <w:rFonts w:ascii="Times New Roman" w:hAnsi="Times New Roman" w:cs="Times New Roman"/>
          <w:sz w:val="24"/>
          <w:szCs w:val="24"/>
        </w:rPr>
        <w:t xml:space="preserve">№ 3,4,7,9 </w:t>
      </w:r>
      <w:r>
        <w:rPr>
          <w:rFonts w:ascii="Times New Roman" w:hAnsi="Times New Roman" w:cs="Times New Roman"/>
          <w:sz w:val="24"/>
          <w:szCs w:val="24"/>
        </w:rPr>
        <w:t>считать несостоявшимся.</w:t>
      </w:r>
    </w:p>
    <w:p w:rsidR="00426A76" w:rsidRDefault="00426A76" w:rsidP="00426A76">
      <w:pPr>
        <w:pStyle w:val="Standard"/>
        <w:rPr>
          <w:lang w:val="ru-RU"/>
        </w:rPr>
      </w:pPr>
      <w:r>
        <w:rPr>
          <w:lang w:val="ru-RU"/>
        </w:rPr>
        <w:t>Директор Баширова Т.</w:t>
      </w:r>
      <w:proofErr w:type="gramStart"/>
      <w:r>
        <w:rPr>
          <w:lang w:val="ru-RU"/>
        </w:rPr>
        <w:t>П</w:t>
      </w:r>
      <w:proofErr w:type="gramEnd"/>
    </w:p>
    <w:p w:rsidR="00426A76" w:rsidRDefault="00426A76" w:rsidP="00426A76">
      <w:pPr>
        <w:pStyle w:val="Standard"/>
        <w:rPr>
          <w:lang w:val="ru-RU"/>
        </w:rPr>
      </w:pPr>
      <w:r>
        <w:rPr>
          <w:lang w:val="ru-RU"/>
        </w:rPr>
        <w:t xml:space="preserve">Главный бухгалтер </w:t>
      </w:r>
      <w:proofErr w:type="spellStart"/>
      <w:r>
        <w:rPr>
          <w:lang w:val="ru-RU"/>
        </w:rPr>
        <w:t>Аралина</w:t>
      </w:r>
      <w:proofErr w:type="spellEnd"/>
      <w:r>
        <w:rPr>
          <w:lang w:val="ru-RU"/>
        </w:rPr>
        <w:t xml:space="preserve"> Ю.В.</w:t>
      </w:r>
    </w:p>
    <w:p w:rsidR="00426A76" w:rsidRDefault="00426A76" w:rsidP="00426A76">
      <w:pPr>
        <w:pStyle w:val="Standard"/>
        <w:rPr>
          <w:lang w:val="ru-RU"/>
        </w:rPr>
      </w:pPr>
      <w:proofErr w:type="spellStart"/>
      <w:r>
        <w:rPr>
          <w:lang w:val="ru-RU"/>
        </w:rPr>
        <w:t>Зам.директора</w:t>
      </w:r>
      <w:proofErr w:type="spellEnd"/>
      <w:r>
        <w:rPr>
          <w:lang w:val="ru-RU"/>
        </w:rPr>
        <w:t xml:space="preserve"> по экономическим вопросам Богославская Т.В</w:t>
      </w:r>
    </w:p>
    <w:p w:rsidR="00426A76" w:rsidRDefault="00426A76" w:rsidP="00426A76">
      <w:pPr>
        <w:pStyle w:val="Standard"/>
      </w:pPr>
      <w:r>
        <w:rPr>
          <w:lang w:val="ru-RU"/>
        </w:rPr>
        <w:t xml:space="preserve">Фармацевт </w:t>
      </w:r>
      <w:proofErr w:type="spellStart"/>
      <w:r>
        <w:rPr>
          <w:lang w:val="ru-RU"/>
        </w:rPr>
        <w:t>Серопова</w:t>
      </w:r>
      <w:proofErr w:type="spellEnd"/>
      <w:r>
        <w:rPr>
          <w:lang w:val="ru-RU"/>
        </w:rPr>
        <w:t xml:space="preserve"> Т.Д</w:t>
      </w:r>
    </w:p>
    <w:p w:rsidR="00426A76" w:rsidRPr="00B0310A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A76" w:rsidRPr="00B0310A" w:rsidRDefault="00426A76" w:rsidP="00426A76">
      <w:pPr>
        <w:rPr>
          <w:lang w:val="en-US"/>
        </w:rPr>
      </w:pPr>
    </w:p>
    <w:p w:rsidR="007250C0" w:rsidRDefault="002108F6"/>
    <w:sectPr w:rsidR="007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B"/>
    <w:rsid w:val="0006289B"/>
    <w:rsid w:val="000B4FF4"/>
    <w:rsid w:val="00171C36"/>
    <w:rsid w:val="002108F6"/>
    <w:rsid w:val="00426A76"/>
    <w:rsid w:val="004B7EC5"/>
    <w:rsid w:val="005970C3"/>
    <w:rsid w:val="005F1E8C"/>
    <w:rsid w:val="0066438B"/>
    <w:rsid w:val="006676A7"/>
    <w:rsid w:val="0072547C"/>
    <w:rsid w:val="00756DA2"/>
    <w:rsid w:val="009B2EE8"/>
    <w:rsid w:val="00AC1539"/>
    <w:rsid w:val="00CC2637"/>
    <w:rsid w:val="00D733E6"/>
    <w:rsid w:val="00D850F4"/>
    <w:rsid w:val="00E80B91"/>
    <w:rsid w:val="00F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6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6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 Рыспаев</dc:creator>
  <cp:lastModifiedBy>Рыспаев А. С.</cp:lastModifiedBy>
  <cp:revision>3</cp:revision>
  <dcterms:created xsi:type="dcterms:W3CDTF">2022-09-22T06:29:00Z</dcterms:created>
  <dcterms:modified xsi:type="dcterms:W3CDTF">2022-09-22T09:13:00Z</dcterms:modified>
</cp:coreProperties>
</file>