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0A" w:rsidRPr="007A5041" w:rsidRDefault="00B0310A" w:rsidP="00B0310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8 от 17.08</w:t>
      </w:r>
      <w:r w:rsidRPr="007A5041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B0310A" w:rsidRDefault="00B0310A" w:rsidP="00B0310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41">
        <w:rPr>
          <w:rFonts w:ascii="Times New Roman" w:hAnsi="Times New Roman" w:cs="Times New Roman"/>
          <w:b/>
          <w:sz w:val="28"/>
          <w:szCs w:val="28"/>
        </w:rPr>
        <w:t>ТОО «ГЦ ПМСП» объявляет о закупе способом запроса ценовых предложений</w:t>
      </w:r>
    </w:p>
    <w:p w:rsidR="00B0310A" w:rsidRDefault="00B0310A" w:rsidP="00B0310A">
      <w:pPr>
        <w:rPr>
          <w:rFonts w:ascii="Times New Roman" w:hAnsi="Times New Roman" w:cs="Times New Roman"/>
          <w:b/>
          <w:sz w:val="28"/>
          <w:szCs w:val="28"/>
        </w:rPr>
      </w:pPr>
      <w:r w:rsidRPr="00670E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10A">
        <w:rPr>
          <w:rFonts w:ascii="Times New Roman" w:hAnsi="Times New Roman" w:cs="Times New Roman"/>
          <w:b/>
          <w:sz w:val="28"/>
          <w:szCs w:val="28"/>
        </w:rPr>
        <w:t>Представлены ц</w:t>
      </w:r>
      <w:r w:rsidRPr="00670E8A">
        <w:rPr>
          <w:rFonts w:ascii="Times New Roman" w:hAnsi="Times New Roman" w:cs="Times New Roman"/>
          <w:b/>
          <w:sz w:val="28"/>
          <w:szCs w:val="28"/>
        </w:rPr>
        <w:t>еновые предложения следующих поставщиков</w:t>
      </w:r>
    </w:p>
    <w:p w:rsidR="00B0310A" w:rsidRDefault="000B6D52" w:rsidP="00B03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</w:t>
      </w:r>
      <w:r w:rsidRPr="000B6D5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Pharm</w:t>
      </w:r>
      <w:r w:rsidRPr="000B6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Stock</w:t>
      </w:r>
      <w:r w:rsidRPr="000B6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Medicines</w:t>
      </w:r>
      <w:r w:rsidRPr="000B6D5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Pr="000B6D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16.08.2022 15.45</w:t>
      </w:r>
    </w:p>
    <w:p w:rsidR="000B6D52" w:rsidRPr="000B6D52" w:rsidRDefault="000B6D52" w:rsidP="00B03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Стофарм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16.08.2022 15.25</w:t>
      </w:r>
      <w:bookmarkStart w:id="0" w:name="_GoBack"/>
      <w:bookmarkEnd w:id="0"/>
    </w:p>
    <w:p w:rsidR="000B6D52" w:rsidRPr="000B6D52" w:rsidRDefault="000B6D52" w:rsidP="00B0310A">
      <w:pPr>
        <w:rPr>
          <w:rFonts w:ascii="Times New Roman" w:hAnsi="Times New Roman" w:cs="Times New Roman"/>
          <w:b/>
          <w:sz w:val="28"/>
          <w:szCs w:val="28"/>
        </w:rPr>
      </w:pPr>
    </w:p>
    <w:p w:rsidR="00B0310A" w:rsidRPr="000B6D52" w:rsidRDefault="00B0310A" w:rsidP="00B0310A">
      <w:pPr>
        <w:rPr>
          <w:rFonts w:ascii="Times New Roman" w:hAnsi="Times New Roman" w:cs="Times New Roman"/>
          <w:b/>
          <w:sz w:val="28"/>
          <w:szCs w:val="28"/>
        </w:rPr>
      </w:pPr>
    </w:p>
    <w:p w:rsidR="00B0310A" w:rsidRDefault="00B0310A" w:rsidP="00B03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Общая выделенная сумма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принятая на экономическом совете составляет 997391,85 тенге.</w:t>
      </w:r>
    </w:p>
    <w:p w:rsidR="00B0310A" w:rsidRDefault="00B0310A" w:rsidP="00B03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0A">
        <w:rPr>
          <w:rFonts w:ascii="Times New Roman" w:hAnsi="Times New Roman" w:cs="Times New Roman"/>
          <w:b/>
          <w:sz w:val="28"/>
          <w:szCs w:val="28"/>
        </w:rPr>
        <w:t xml:space="preserve">На экономическом совете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требований законодательства, выделенной суммы </w:t>
      </w:r>
      <w:r w:rsidRPr="00D44E0A">
        <w:rPr>
          <w:rFonts w:ascii="Times New Roman" w:hAnsi="Times New Roman" w:cs="Times New Roman"/>
          <w:b/>
          <w:sz w:val="28"/>
          <w:szCs w:val="28"/>
        </w:rPr>
        <w:t>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решение провести закуп лекарственны</w:t>
      </w:r>
      <w:r w:rsidR="006E358D">
        <w:rPr>
          <w:rFonts w:ascii="Times New Roman" w:hAnsi="Times New Roman" w:cs="Times New Roman"/>
          <w:b/>
          <w:sz w:val="28"/>
          <w:szCs w:val="28"/>
        </w:rPr>
        <w:t>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средств и медицинских изделий, способом запроса ценовых предложений у </w:t>
      </w:r>
      <w:r>
        <w:rPr>
          <w:rFonts w:ascii="Times New Roman" w:hAnsi="Times New Roman" w:cs="Times New Roman"/>
          <w:b/>
          <w:sz w:val="28"/>
          <w:szCs w:val="28"/>
        </w:rPr>
        <w:t>потенциальных поставщиков</w:t>
      </w:r>
      <w:r w:rsidRPr="00D44E0A">
        <w:rPr>
          <w:rFonts w:ascii="Times New Roman" w:hAnsi="Times New Roman" w:cs="Times New Roman"/>
          <w:b/>
          <w:sz w:val="28"/>
          <w:szCs w:val="28"/>
        </w:rPr>
        <w:t>, предоставивш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ценовое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предложение с наименьшей ценой и решено признать победителями по лотам следующих потенциальных поставщиков:</w:t>
      </w:r>
    </w:p>
    <w:p w:rsidR="00B0310A" w:rsidRDefault="00B0310A" w:rsidP="00B03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</w:t>
      </w:r>
      <w:r w:rsidRPr="00B031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Pharm Stock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Medicines.Kz</w:t>
      </w:r>
      <w:proofErr w:type="spellEnd"/>
      <w:r w:rsidRPr="00B031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31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Алматы</w:t>
      </w:r>
      <w:r w:rsidRPr="00B031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Pr="00B031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55/9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027"/>
        <w:gridCol w:w="993"/>
        <w:gridCol w:w="1559"/>
        <w:gridCol w:w="1134"/>
        <w:gridCol w:w="1559"/>
      </w:tblGrid>
      <w:tr w:rsidR="00B0310A" w:rsidTr="00B0310A">
        <w:tc>
          <w:tcPr>
            <w:tcW w:w="617" w:type="dxa"/>
          </w:tcPr>
          <w:p w:rsidR="00B0310A" w:rsidRPr="00DB6DBB" w:rsidRDefault="00B0310A" w:rsidP="001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27" w:type="dxa"/>
          </w:tcPr>
          <w:p w:rsidR="00B0310A" w:rsidRPr="00DB6DBB" w:rsidRDefault="00B0310A" w:rsidP="001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993" w:type="dxa"/>
          </w:tcPr>
          <w:p w:rsidR="00B0310A" w:rsidRPr="00DB6DBB" w:rsidRDefault="00B0310A" w:rsidP="001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59" w:type="dxa"/>
          </w:tcPr>
          <w:p w:rsidR="00B0310A" w:rsidRPr="00DB6DBB" w:rsidRDefault="00B0310A" w:rsidP="001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0310A" w:rsidRPr="00DB6DBB" w:rsidRDefault="00B0310A" w:rsidP="001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9" w:type="dxa"/>
          </w:tcPr>
          <w:p w:rsidR="00B0310A" w:rsidRPr="00DB6DBB" w:rsidRDefault="00B0310A" w:rsidP="001C6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0310A" w:rsidTr="00B0310A">
        <w:tc>
          <w:tcPr>
            <w:tcW w:w="617" w:type="dxa"/>
          </w:tcPr>
          <w:p w:rsidR="00B0310A" w:rsidRPr="00B33D82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17</w:t>
            </w:r>
          </w:p>
        </w:tc>
        <w:tc>
          <w:tcPr>
            <w:tcW w:w="4027" w:type="dxa"/>
          </w:tcPr>
          <w:p w:rsidR="00B0310A" w:rsidRPr="00934503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Резонатив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Раствор для внутримышечных инъекций, 625 МЕ/мл, 2 мл, № 1</w:t>
            </w:r>
          </w:p>
        </w:tc>
        <w:tc>
          <w:tcPr>
            <w:tcW w:w="993" w:type="dxa"/>
          </w:tcPr>
          <w:p w:rsidR="00B0310A" w:rsidRPr="00282085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1559" w:type="dxa"/>
          </w:tcPr>
          <w:p w:rsidR="00B0310A" w:rsidRPr="00282085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310A" w:rsidRPr="00B33D82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29444,86</w:t>
            </w:r>
          </w:p>
        </w:tc>
        <w:tc>
          <w:tcPr>
            <w:tcW w:w="1559" w:type="dxa"/>
          </w:tcPr>
          <w:p w:rsidR="00B0310A" w:rsidRPr="003201F0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294448,6</w:t>
            </w:r>
          </w:p>
        </w:tc>
      </w:tr>
      <w:tr w:rsidR="00B0310A" w:rsidTr="00B0310A">
        <w:tc>
          <w:tcPr>
            <w:tcW w:w="617" w:type="dxa"/>
          </w:tcPr>
          <w:p w:rsidR="00B0310A" w:rsidRPr="00B33D82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B0310A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0310A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10A" w:rsidRPr="009B6A5A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10A" w:rsidRPr="00B33D82" w:rsidRDefault="00B0310A" w:rsidP="001C6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10A" w:rsidRDefault="00B0310A" w:rsidP="001C6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294448,6</w:t>
            </w:r>
          </w:p>
        </w:tc>
      </w:tr>
    </w:tbl>
    <w:p w:rsidR="00B0310A" w:rsidRDefault="00B0310A" w:rsidP="00B031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Ценовые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представленные ТОО «СТОФАРМ» по Лотам № 12, 16, 18, 21, 24, 26 превышают выделенную сумму по данным лотам.</w:t>
      </w:r>
    </w:p>
    <w:p w:rsidR="00B0310A" w:rsidRDefault="006E358D" w:rsidP="00B031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 по л</w:t>
      </w:r>
      <w:r w:rsidR="00B0310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0310A">
        <w:rPr>
          <w:rFonts w:ascii="Times New Roman" w:hAnsi="Times New Roman" w:cs="Times New Roman"/>
          <w:sz w:val="24"/>
          <w:szCs w:val="24"/>
        </w:rPr>
        <w:t xml:space="preserve"> 1,2,3,4,5,6,7,8,9,10,11,12,13,14,15,16,18,19,20</w:t>
      </w:r>
      <w:r>
        <w:rPr>
          <w:rFonts w:ascii="Times New Roman" w:hAnsi="Times New Roman" w:cs="Times New Roman"/>
          <w:sz w:val="24"/>
          <w:szCs w:val="24"/>
        </w:rPr>
        <w:t>,21,22,23,24,25,26 считать несостоявшимся.</w:t>
      </w:r>
    </w:p>
    <w:p w:rsidR="00B0310A" w:rsidRDefault="006E358D" w:rsidP="00B031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</w:t>
      </w:r>
      <w:r w:rsidR="00B0310A">
        <w:rPr>
          <w:rFonts w:ascii="Times New Roman" w:hAnsi="Times New Roman" w:cs="Times New Roman"/>
          <w:sz w:val="24"/>
          <w:szCs w:val="24"/>
        </w:rPr>
        <w:t xml:space="preserve"> закупок </w:t>
      </w:r>
      <w:r>
        <w:rPr>
          <w:rFonts w:ascii="Times New Roman" w:hAnsi="Times New Roman" w:cs="Times New Roman"/>
          <w:sz w:val="24"/>
          <w:szCs w:val="24"/>
        </w:rPr>
        <w:t xml:space="preserve">по лоту 17 </w:t>
      </w:r>
      <w:r w:rsidR="00B0310A">
        <w:rPr>
          <w:rFonts w:ascii="Times New Roman" w:hAnsi="Times New Roman" w:cs="Times New Roman"/>
          <w:sz w:val="24"/>
          <w:szCs w:val="24"/>
        </w:rPr>
        <w:t>предоставить Заказчику документы, подтверждающие соответствие квалификационным требованиям.</w:t>
      </w:r>
    </w:p>
    <w:p w:rsidR="00B0310A" w:rsidRDefault="00B0310A" w:rsidP="00B031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 в течении трех календарных дней направить подписанный договор закупа.</w:t>
      </w:r>
    </w:p>
    <w:p w:rsidR="00B0310A" w:rsidRPr="00434C8E" w:rsidRDefault="00B0310A" w:rsidP="00B0310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в течении пяти рабочих дней со дня получения договора от Заказчика, подписать договор закупа.</w:t>
      </w:r>
    </w:p>
    <w:p w:rsidR="00B0310A" w:rsidRDefault="00B0310A" w:rsidP="00B0310A">
      <w:pPr>
        <w:pStyle w:val="Standard"/>
        <w:rPr>
          <w:lang w:val="ru-RU"/>
        </w:rPr>
      </w:pPr>
      <w:r>
        <w:rPr>
          <w:lang w:val="ru-RU"/>
        </w:rPr>
        <w:t>Директор Баширова Т.П</w:t>
      </w:r>
    </w:p>
    <w:p w:rsidR="00B0310A" w:rsidRDefault="00B0310A" w:rsidP="00B0310A">
      <w:pPr>
        <w:pStyle w:val="Standard"/>
        <w:rPr>
          <w:lang w:val="ru-RU"/>
        </w:rPr>
      </w:pPr>
      <w:r>
        <w:rPr>
          <w:lang w:val="ru-RU"/>
        </w:rPr>
        <w:t xml:space="preserve">Главный бухгалтер </w:t>
      </w:r>
      <w:proofErr w:type="spellStart"/>
      <w:r>
        <w:rPr>
          <w:lang w:val="ru-RU"/>
        </w:rPr>
        <w:t>Аралина</w:t>
      </w:r>
      <w:proofErr w:type="spellEnd"/>
      <w:r>
        <w:rPr>
          <w:lang w:val="ru-RU"/>
        </w:rPr>
        <w:t xml:space="preserve"> Ю.В.</w:t>
      </w:r>
    </w:p>
    <w:p w:rsidR="00B0310A" w:rsidRDefault="00B0310A" w:rsidP="00B0310A">
      <w:pPr>
        <w:pStyle w:val="Standard"/>
        <w:rPr>
          <w:lang w:val="ru-RU"/>
        </w:rPr>
      </w:pPr>
      <w:proofErr w:type="spellStart"/>
      <w:r>
        <w:rPr>
          <w:lang w:val="ru-RU"/>
        </w:rPr>
        <w:t>Зам.директора</w:t>
      </w:r>
      <w:proofErr w:type="spellEnd"/>
      <w:r>
        <w:rPr>
          <w:lang w:val="ru-RU"/>
        </w:rPr>
        <w:t xml:space="preserve"> по экономическим вопросам Богославская Т.В</w:t>
      </w:r>
    </w:p>
    <w:p w:rsidR="00B0310A" w:rsidRDefault="00B0310A" w:rsidP="00B0310A">
      <w:pPr>
        <w:pStyle w:val="Standard"/>
      </w:pPr>
      <w:r>
        <w:rPr>
          <w:lang w:val="ru-RU"/>
        </w:rPr>
        <w:t>Фармацевт Серопова Т.Д</w:t>
      </w:r>
    </w:p>
    <w:p w:rsidR="00B0310A" w:rsidRPr="00B0310A" w:rsidRDefault="00B0310A" w:rsidP="00B031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AFD" w:rsidRPr="00B0310A" w:rsidRDefault="000B6D52">
      <w:pPr>
        <w:rPr>
          <w:lang w:val="en-US"/>
        </w:rPr>
      </w:pPr>
    </w:p>
    <w:sectPr w:rsidR="00671AFD" w:rsidRPr="00B0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4"/>
    <w:rsid w:val="00052617"/>
    <w:rsid w:val="000B6D52"/>
    <w:rsid w:val="0053222B"/>
    <w:rsid w:val="006E358D"/>
    <w:rsid w:val="00B0310A"/>
    <w:rsid w:val="00B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09460-B625-439B-8504-2B225E9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0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3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Рыспаев А. С.</dc:creator>
  <cp:keywords/>
  <dc:description/>
  <cp:lastModifiedBy>Серопова Татьяна Дмитриевна</cp:lastModifiedBy>
  <cp:revision>3</cp:revision>
  <dcterms:created xsi:type="dcterms:W3CDTF">2022-08-18T04:57:00Z</dcterms:created>
  <dcterms:modified xsi:type="dcterms:W3CDTF">2022-08-18T05:41:00Z</dcterms:modified>
</cp:coreProperties>
</file>